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F7061C" w:rsidRPr="00EC6371" w14:paraId="200CB180" w14:textId="77777777" w:rsidTr="00F7061C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F7061C" w:rsidRPr="00B83465" w:rsidRDefault="00F7061C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F7061C" w:rsidRPr="00EC6371" w14:paraId="392B29AA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78DB08B4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72A9E95B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3C918577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6D6C33EE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5071ADFF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0C38B231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1F1F0F6E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F7061C" w:rsidRPr="00B83465" w:rsidRDefault="00F7061C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6D32BD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7061C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711A25-1978-433A-93AE-98AE7C29A8F2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